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A5" w:rsidRPr="000635A5" w:rsidRDefault="000635A5" w:rsidP="00063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5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АНАЛІТИЧНА ДОВІДКА </w:t>
      </w:r>
    </w:p>
    <w:p w:rsidR="00097F72" w:rsidRDefault="000635A5" w:rsidP="00063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5A5">
        <w:rPr>
          <w:rFonts w:ascii="Times New Roman" w:hAnsi="Times New Roman" w:cs="Times New Roman"/>
          <w:b/>
          <w:sz w:val="28"/>
          <w:szCs w:val="28"/>
          <w:lang w:val="uk-UA"/>
        </w:rPr>
        <w:t>по результатам моніторингових заходів у Новознам’янській гімназії у 2023-2024 навчальному році.</w:t>
      </w:r>
    </w:p>
    <w:p w:rsidR="000635A5" w:rsidRDefault="000635A5" w:rsidP="000635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35A5" w:rsidRDefault="000635A5" w:rsidP="00063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5A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0635A5">
        <w:rPr>
          <w:rFonts w:ascii="Times New Roman" w:hAnsi="Times New Roman" w:cs="Times New Roman"/>
          <w:sz w:val="28"/>
          <w:szCs w:val="28"/>
        </w:rPr>
        <w:t>до абзацу другого частини другої статті 42 </w:t>
      </w:r>
      <w:hyperlink r:id="rId5" w:history="1">
        <w:r w:rsidRPr="000635A5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Закону України «Про повну загальну середню освіту»</w:t>
        </w:r>
      </w:hyperlink>
      <w:r w:rsidRPr="000635A5">
        <w:rPr>
          <w:rFonts w:ascii="Times New Roman" w:hAnsi="Times New Roman" w:cs="Times New Roman"/>
          <w:sz w:val="28"/>
          <w:szCs w:val="28"/>
        </w:rPr>
        <w:t>, пункту 8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6" w:history="1">
        <w:r w:rsidRPr="000635A5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№ 630</w:t>
        </w:r>
      </w:hyperlink>
      <w:r w:rsidRPr="000635A5">
        <w:rPr>
          <w:rFonts w:ascii="Times New Roman" w:hAnsi="Times New Roman" w:cs="Times New Roman"/>
          <w:sz w:val="28"/>
          <w:szCs w:val="28"/>
        </w:rPr>
        <w:t>, Положення про внутрішню систему забезпечення якості освіти у Новознам</w:t>
      </w:r>
      <w:r w:rsidRPr="000635A5">
        <w:rPr>
          <w:rFonts w:ascii="Times New Roman" w:hAnsi="Times New Roman" w:cs="Times New Roman"/>
          <w:sz w:val="28"/>
          <w:szCs w:val="28"/>
        </w:rPr>
        <w:sym w:font="Symbol" w:char="F0A2"/>
      </w:r>
      <w:r w:rsidRPr="000635A5">
        <w:rPr>
          <w:rFonts w:ascii="Times New Roman" w:hAnsi="Times New Roman" w:cs="Times New Roman"/>
          <w:sz w:val="28"/>
          <w:szCs w:val="28"/>
        </w:rPr>
        <w:t>янському НВК схваленого рішенням педагогічної ради Новознам</w:t>
      </w:r>
      <w:r w:rsidRPr="000635A5">
        <w:rPr>
          <w:rFonts w:ascii="Times New Roman" w:hAnsi="Times New Roman" w:cs="Times New Roman"/>
          <w:sz w:val="28"/>
          <w:szCs w:val="28"/>
        </w:rPr>
        <w:sym w:font="Symbol" w:char="F0A2"/>
      </w:r>
      <w:r w:rsidRPr="000635A5">
        <w:rPr>
          <w:rFonts w:ascii="Times New Roman" w:hAnsi="Times New Roman" w:cs="Times New Roman"/>
          <w:sz w:val="28"/>
          <w:szCs w:val="28"/>
        </w:rPr>
        <w:t>янського НВК від протокол № 1 від  28.08.2019, рішення педагогічної ради Новознам</w:t>
      </w:r>
      <w:r w:rsidRPr="000635A5">
        <w:rPr>
          <w:rFonts w:ascii="Times New Roman" w:hAnsi="Times New Roman" w:cs="Times New Roman"/>
          <w:sz w:val="28"/>
          <w:szCs w:val="28"/>
        </w:rPr>
        <w:sym w:font="Symbol" w:char="F0A2"/>
      </w:r>
      <w:r>
        <w:rPr>
          <w:rFonts w:ascii="Times New Roman" w:hAnsi="Times New Roman" w:cs="Times New Roman"/>
          <w:sz w:val="28"/>
          <w:szCs w:val="28"/>
        </w:rPr>
        <w:t xml:space="preserve">янського НВК від протокол № </w:t>
      </w:r>
      <w:r w:rsidRPr="000635A5">
        <w:rPr>
          <w:rFonts w:ascii="Times New Roman" w:hAnsi="Times New Roman" w:cs="Times New Roman"/>
          <w:sz w:val="28"/>
          <w:szCs w:val="28"/>
        </w:rPr>
        <w:t>06.11.2020 року у відповідності з Комплексним планом проведення моніторингових заходів у Новознам’янській гімназії на 2020-2025 н.р затвердженої наказом №117 від 13.11.2020 року та з метою забезпечення формування внутрішньої системи забезпечення якості освіти в Новознам</w:t>
      </w:r>
      <w:r w:rsidRPr="000635A5">
        <w:rPr>
          <w:rFonts w:ascii="Times New Roman" w:hAnsi="Times New Roman" w:cs="Times New Roman"/>
          <w:sz w:val="28"/>
          <w:szCs w:val="28"/>
        </w:rPr>
        <w:sym w:font="Symbol" w:char="F0A2"/>
      </w:r>
      <w:r>
        <w:rPr>
          <w:rFonts w:ascii="Times New Roman" w:hAnsi="Times New Roman" w:cs="Times New Roman"/>
          <w:sz w:val="28"/>
          <w:szCs w:val="28"/>
          <w:lang w:val="uk-UA"/>
        </w:rPr>
        <w:t>янській гімназії у 2023-2024 році здійснювалися моніторингові заходи за наступними вимогами/правилами та критеріями оцінки якості освітньої діяльності:</w:t>
      </w:r>
    </w:p>
    <w:tbl>
      <w:tblPr>
        <w:tblW w:w="104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5556"/>
      </w:tblGrid>
      <w:tr w:rsidR="000635A5" w:rsidTr="000635A5">
        <w:tc>
          <w:tcPr>
            <w:tcW w:w="4844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5A5">
              <w:rPr>
                <w:rFonts w:ascii="Times New Roman" w:hAnsi="Times New Roman"/>
                <w:b/>
                <w:sz w:val="28"/>
                <w:szCs w:val="28"/>
              </w:rPr>
              <w:t>Вимога/правило</w:t>
            </w:r>
          </w:p>
        </w:tc>
        <w:tc>
          <w:tcPr>
            <w:tcW w:w="5556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5A5">
              <w:rPr>
                <w:rFonts w:ascii="Times New Roman" w:hAnsi="Times New Roman"/>
                <w:b/>
                <w:sz w:val="28"/>
                <w:szCs w:val="28"/>
              </w:rPr>
              <w:t>Критерій</w:t>
            </w:r>
          </w:p>
        </w:tc>
      </w:tr>
      <w:tr w:rsidR="000635A5" w:rsidTr="000635A5">
        <w:tc>
          <w:tcPr>
            <w:tcW w:w="4844" w:type="dxa"/>
            <w:vMerge w:val="restart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5A5">
              <w:rPr>
                <w:rFonts w:ascii="Times New Roman" w:hAnsi="Times New Roman"/>
                <w:sz w:val="28"/>
                <w:szCs w:val="28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5556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5A5">
              <w:rPr>
                <w:rFonts w:ascii="Times New Roman" w:hAnsi="Times New Roman"/>
                <w:sz w:val="28"/>
                <w:szCs w:val="28"/>
              </w:rPr>
              <w:t xml:space="preserve">2.1.2 </w:t>
            </w:r>
            <w:r w:rsidRPr="000635A5">
              <w:rPr>
                <w:rFonts w:ascii="Times New Roman" w:eastAsia="Times New Roman" w:hAnsi="Times New Roman"/>
                <w:sz w:val="28"/>
                <w:szCs w:val="28"/>
              </w:rPr>
              <w:t>Система оцінювання в закладі освіти сприяє реалізації компетентнісного підходу до навчання</w:t>
            </w:r>
          </w:p>
        </w:tc>
      </w:tr>
      <w:tr w:rsidR="000635A5" w:rsidTr="000635A5">
        <w:tc>
          <w:tcPr>
            <w:tcW w:w="4844" w:type="dxa"/>
            <w:vMerge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  <w:shd w:val="clear" w:color="auto" w:fill="auto"/>
          </w:tcPr>
          <w:p w:rsidR="000635A5" w:rsidRPr="000635A5" w:rsidRDefault="000635A5" w:rsidP="00DC5EB2">
            <w:pPr>
              <w:rPr>
                <w:rFonts w:ascii="Times New Roman" w:hAnsi="Times New Roman"/>
                <w:sz w:val="28"/>
                <w:szCs w:val="28"/>
              </w:rPr>
            </w:pPr>
            <w:r w:rsidRPr="000635A5">
              <w:rPr>
                <w:rFonts w:ascii="Times New Roman" w:hAnsi="Times New Roman"/>
                <w:sz w:val="28"/>
                <w:szCs w:val="28"/>
              </w:rPr>
              <w:t xml:space="preserve">2.1.3 </w:t>
            </w:r>
            <w:r w:rsidRPr="000635A5">
              <w:rPr>
                <w:rFonts w:ascii="Times New Roman" w:eastAsia="Times New Roman" w:hAnsi="Times New Roman"/>
                <w:sz w:val="28"/>
                <w:szCs w:val="28"/>
              </w:rPr>
              <w:t>Здобувачі освіти вважають оцінювання результатів навчання справедливим і об’єктивним</w:t>
            </w:r>
            <w:r w:rsidRPr="000635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5A5" w:rsidTr="000635A5">
        <w:tc>
          <w:tcPr>
            <w:tcW w:w="4844" w:type="dxa"/>
            <w:vMerge w:val="restart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5A5">
              <w:rPr>
                <w:rFonts w:ascii="Times New Roman" w:hAnsi="Times New Roman"/>
                <w:sz w:val="28"/>
                <w:szCs w:val="28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5556" w:type="dxa"/>
            <w:shd w:val="clear" w:color="auto" w:fill="auto"/>
          </w:tcPr>
          <w:p w:rsidR="000635A5" w:rsidRPr="000635A5" w:rsidRDefault="000635A5" w:rsidP="00DC5EB2">
            <w:pPr>
              <w:rPr>
                <w:rFonts w:ascii="Times New Roman" w:hAnsi="Times New Roman"/>
                <w:sz w:val="28"/>
                <w:szCs w:val="28"/>
              </w:rPr>
            </w:pPr>
            <w:r w:rsidRPr="000635A5">
              <w:rPr>
                <w:rFonts w:ascii="Times New Roman" w:hAnsi="Times New Roman"/>
                <w:sz w:val="28"/>
                <w:szCs w:val="28"/>
              </w:rPr>
              <w:t xml:space="preserve">2.3.1 </w:t>
            </w:r>
            <w:r w:rsidRPr="000635A5">
              <w:rPr>
                <w:rFonts w:ascii="Times New Roman" w:eastAsia="Times New Roman" w:hAnsi="Times New Roman"/>
                <w:sz w:val="28"/>
                <w:szCs w:val="28"/>
              </w:rPr>
              <w:t>Заклад освіти сприяє формуванню у здобувачів освіти відповідального ставлення до результатів навчання</w:t>
            </w:r>
            <w:r w:rsidRPr="000635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5A5" w:rsidTr="000635A5">
        <w:tc>
          <w:tcPr>
            <w:tcW w:w="4844" w:type="dxa"/>
            <w:vMerge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5A5">
              <w:rPr>
                <w:rFonts w:ascii="Times New Roman" w:hAnsi="Times New Roman"/>
                <w:sz w:val="28"/>
                <w:szCs w:val="28"/>
              </w:rPr>
              <w:t xml:space="preserve">2.3.2 </w:t>
            </w:r>
            <w:r w:rsidRPr="000635A5">
              <w:rPr>
                <w:rFonts w:ascii="Times New Roman" w:eastAsia="Times New Roman" w:hAnsi="Times New Roman"/>
                <w:sz w:val="28"/>
                <w:szCs w:val="28"/>
              </w:rPr>
              <w:t>Заклад освіти забезпечує самооцінювання та взаємооцінювання здобувачів освіти</w:t>
            </w:r>
          </w:p>
        </w:tc>
      </w:tr>
    </w:tbl>
    <w:p w:rsidR="000635A5" w:rsidRDefault="000635A5" w:rsidP="00063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A5" w:rsidRPr="000635A5" w:rsidRDefault="000635A5" w:rsidP="00063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5"/>
        <w:gridCol w:w="5387"/>
      </w:tblGrid>
      <w:tr w:rsidR="000635A5" w:rsidTr="000635A5">
        <w:tc>
          <w:tcPr>
            <w:tcW w:w="4985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635A5">
              <w:rPr>
                <w:rFonts w:ascii="Times New Roman" w:hAnsi="Times New Roman"/>
                <w:b/>
                <w:sz w:val="28"/>
                <w:szCs w:val="24"/>
              </w:rPr>
              <w:t>Вимога/правило</w:t>
            </w:r>
          </w:p>
        </w:tc>
        <w:tc>
          <w:tcPr>
            <w:tcW w:w="5387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635A5">
              <w:rPr>
                <w:rFonts w:ascii="Times New Roman" w:hAnsi="Times New Roman"/>
                <w:b/>
                <w:sz w:val="28"/>
                <w:szCs w:val="24"/>
              </w:rPr>
              <w:t>Критерій</w:t>
            </w:r>
          </w:p>
        </w:tc>
      </w:tr>
      <w:tr w:rsidR="000635A5" w:rsidTr="000635A5">
        <w:tc>
          <w:tcPr>
            <w:tcW w:w="4985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635A5">
              <w:rPr>
                <w:rFonts w:ascii="Times New Roman" w:hAnsi="Times New Roman"/>
                <w:sz w:val="28"/>
                <w:szCs w:val="24"/>
              </w:rPr>
              <w:t xml:space="preserve">Наявність системи оцінювання результатів навчання учнів, яка </w:t>
            </w:r>
            <w:r w:rsidRPr="000635A5">
              <w:rPr>
                <w:rFonts w:ascii="Times New Roman" w:hAnsi="Times New Roman"/>
                <w:sz w:val="28"/>
                <w:szCs w:val="24"/>
              </w:rPr>
              <w:lastRenderedPageBreak/>
              <w:t>забезпечує справедливе, неупереджене, об’єктивне та доброчесне оцінювання</w:t>
            </w:r>
          </w:p>
        </w:tc>
        <w:tc>
          <w:tcPr>
            <w:tcW w:w="5387" w:type="dxa"/>
            <w:shd w:val="clear" w:color="auto" w:fill="auto"/>
          </w:tcPr>
          <w:p w:rsidR="000635A5" w:rsidRPr="000635A5" w:rsidRDefault="000635A5" w:rsidP="00DC5EB2">
            <w:pPr>
              <w:rPr>
                <w:rFonts w:ascii="Times New Roman" w:hAnsi="Times New Roman"/>
                <w:sz w:val="28"/>
                <w:szCs w:val="24"/>
              </w:rPr>
            </w:pPr>
            <w:r w:rsidRPr="000635A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2.1.1 </w:t>
            </w:r>
            <w:r w:rsidRPr="000635A5">
              <w:rPr>
                <w:rFonts w:ascii="Times New Roman" w:eastAsia="Times New Roman" w:hAnsi="Times New Roman"/>
                <w:sz w:val="28"/>
                <w:szCs w:val="24"/>
              </w:rPr>
              <w:t xml:space="preserve">Здобувачі освіти отримують від педагогічних працівників інформацію про </w:t>
            </w:r>
            <w:r w:rsidRPr="000635A5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критерії, правила та процедури оцінювання навчальних досягнень</w:t>
            </w:r>
            <w:r w:rsidRPr="000635A5">
              <w:rPr>
                <w:rFonts w:ascii="Times New Roman" w:hAnsi="Times New Roman"/>
                <w:sz w:val="28"/>
                <w:szCs w:val="24"/>
              </w:rPr>
              <w:t>,</w:t>
            </w:r>
          </w:p>
        </w:tc>
      </w:tr>
      <w:tr w:rsidR="000635A5" w:rsidTr="000635A5">
        <w:tc>
          <w:tcPr>
            <w:tcW w:w="4985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635A5">
              <w:rPr>
                <w:rFonts w:ascii="Times New Roman" w:hAnsi="Times New Roman"/>
                <w:sz w:val="28"/>
                <w:szCs w:val="24"/>
              </w:rPr>
              <w:lastRenderedPageBreak/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5387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635A5">
              <w:rPr>
                <w:rFonts w:ascii="Times New Roman" w:hAnsi="Times New Roman"/>
                <w:sz w:val="28"/>
                <w:szCs w:val="24"/>
              </w:rPr>
              <w:t xml:space="preserve">2.2.2 </w:t>
            </w:r>
            <w:r w:rsidRPr="000635A5">
              <w:rPr>
                <w:rFonts w:ascii="Times New Roman" w:eastAsia="Times New Roman" w:hAnsi="Times New Roman"/>
                <w:sz w:val="28"/>
                <w:szCs w:val="24"/>
              </w:rPr>
              <w:t>У закладі освіти впроваджується система формувального оцінювання</w:t>
            </w:r>
            <w:r w:rsidRPr="000635A5">
              <w:rPr>
                <w:rFonts w:ascii="Times New Roman" w:hAnsi="Times New Roman"/>
                <w:sz w:val="28"/>
                <w:szCs w:val="24"/>
              </w:rPr>
              <w:t>,</w:t>
            </w:r>
          </w:p>
        </w:tc>
      </w:tr>
    </w:tbl>
    <w:p w:rsidR="000635A5" w:rsidRDefault="000635A5" w:rsidP="00063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5"/>
        <w:gridCol w:w="5387"/>
      </w:tblGrid>
      <w:tr w:rsidR="000635A5" w:rsidRPr="000635A5" w:rsidTr="000635A5">
        <w:tc>
          <w:tcPr>
            <w:tcW w:w="4985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635A5">
              <w:rPr>
                <w:rFonts w:ascii="Times New Roman" w:hAnsi="Times New Roman"/>
                <w:b/>
                <w:sz w:val="28"/>
                <w:szCs w:val="24"/>
              </w:rPr>
              <w:t>Вимога/правило</w:t>
            </w:r>
          </w:p>
        </w:tc>
        <w:tc>
          <w:tcPr>
            <w:tcW w:w="5387" w:type="dxa"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635A5">
              <w:rPr>
                <w:rFonts w:ascii="Times New Roman" w:hAnsi="Times New Roman"/>
                <w:b/>
                <w:sz w:val="28"/>
                <w:szCs w:val="24"/>
              </w:rPr>
              <w:t>Критерій</w:t>
            </w:r>
          </w:p>
        </w:tc>
      </w:tr>
      <w:tr w:rsidR="00FA5E70" w:rsidRPr="000635A5" w:rsidTr="000635A5">
        <w:tc>
          <w:tcPr>
            <w:tcW w:w="4985" w:type="dxa"/>
            <w:shd w:val="clear" w:color="auto" w:fill="auto"/>
          </w:tcPr>
          <w:p w:rsidR="00FA5E70" w:rsidRPr="000635A5" w:rsidRDefault="00FA5E70" w:rsidP="00FA5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635A5">
              <w:rPr>
                <w:rFonts w:ascii="Times New Roman" w:hAnsi="Times New Roman"/>
                <w:sz w:val="28"/>
                <w:szCs w:val="24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5387" w:type="dxa"/>
            <w:shd w:val="clear" w:color="auto" w:fill="auto"/>
          </w:tcPr>
          <w:p w:rsidR="00FA5E70" w:rsidRPr="005B6556" w:rsidRDefault="00FA5E70" w:rsidP="00FA5E70">
            <w:pPr>
              <w:rPr>
                <w:rFonts w:ascii="Times New Roman" w:hAnsi="Times New Roman"/>
                <w:sz w:val="24"/>
                <w:szCs w:val="24"/>
              </w:rPr>
            </w:pPr>
            <w:r w:rsidRPr="005B6556">
              <w:rPr>
                <w:rFonts w:ascii="Times New Roman" w:hAnsi="Times New Roman"/>
                <w:sz w:val="24"/>
                <w:szCs w:val="24"/>
              </w:rPr>
              <w:t>2</w:t>
            </w:r>
            <w:r w:rsidRPr="00FA5E70">
              <w:rPr>
                <w:rFonts w:ascii="Times New Roman" w:hAnsi="Times New Roman"/>
                <w:sz w:val="28"/>
                <w:szCs w:val="24"/>
              </w:rPr>
              <w:t>.2.1 У закладі освіти здійснюється аналіз результатів навчання здобувачів освіти,</w:t>
            </w:r>
          </w:p>
        </w:tc>
      </w:tr>
      <w:tr w:rsidR="000635A5" w:rsidRPr="000635A5" w:rsidTr="000635A5">
        <w:tc>
          <w:tcPr>
            <w:tcW w:w="4985" w:type="dxa"/>
            <w:vMerge w:val="restart"/>
            <w:tcBorders>
              <w:top w:val="nil"/>
            </w:tcBorders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635A5">
              <w:rPr>
                <w:rFonts w:ascii="Times New Roman" w:hAnsi="Times New Roman"/>
                <w:sz w:val="28"/>
                <w:szCs w:val="24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:rsidR="000635A5" w:rsidRPr="000635A5" w:rsidRDefault="000635A5" w:rsidP="00DC5EB2">
            <w:pPr>
              <w:rPr>
                <w:rFonts w:ascii="Times New Roman" w:hAnsi="Times New Roman"/>
                <w:sz w:val="28"/>
                <w:szCs w:val="24"/>
              </w:rPr>
            </w:pPr>
            <w:r w:rsidRPr="000635A5">
              <w:rPr>
                <w:rFonts w:ascii="Times New Roman" w:hAnsi="Times New Roman"/>
                <w:sz w:val="28"/>
                <w:szCs w:val="24"/>
              </w:rPr>
              <w:t xml:space="preserve">4.5.1 </w:t>
            </w:r>
            <w:r w:rsidRPr="000635A5">
              <w:rPr>
                <w:rFonts w:ascii="Times New Roman" w:eastAsia="Times New Roman" w:hAnsi="Times New Roman"/>
                <w:sz w:val="28"/>
                <w:szCs w:val="24"/>
              </w:rPr>
              <w:t>Заклад освіти впроваджує політику академічної доброчесності</w:t>
            </w:r>
            <w:r w:rsidRPr="000635A5">
              <w:rPr>
                <w:rFonts w:ascii="Times New Roman" w:hAnsi="Times New Roman"/>
                <w:sz w:val="28"/>
                <w:szCs w:val="24"/>
              </w:rPr>
              <w:t>,</w:t>
            </w:r>
          </w:p>
        </w:tc>
      </w:tr>
      <w:tr w:rsidR="000635A5" w:rsidRPr="000635A5" w:rsidTr="000635A5">
        <w:tc>
          <w:tcPr>
            <w:tcW w:w="4985" w:type="dxa"/>
            <w:vMerge/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:rsidR="000635A5" w:rsidRPr="000635A5" w:rsidRDefault="000635A5" w:rsidP="00DC5E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635A5">
              <w:rPr>
                <w:rFonts w:ascii="Times New Roman" w:hAnsi="Times New Roman"/>
                <w:sz w:val="28"/>
                <w:szCs w:val="24"/>
              </w:rPr>
              <w:t xml:space="preserve">4.5.2 </w:t>
            </w:r>
            <w:r w:rsidRPr="000635A5">
              <w:rPr>
                <w:rFonts w:ascii="Times New Roman" w:eastAsia="Times New Roman" w:hAnsi="Times New Roman"/>
                <w:sz w:val="28"/>
                <w:szCs w:val="24"/>
              </w:rPr>
              <w:t>Керівництво закладу освіти сприяє формуванню в учасників освітнього процесу негативного ставлення до корупції</w:t>
            </w:r>
          </w:p>
        </w:tc>
      </w:tr>
    </w:tbl>
    <w:p w:rsidR="000635A5" w:rsidRDefault="000635A5" w:rsidP="00063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A5" w:rsidRDefault="000635A5" w:rsidP="00EE2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 моніторинг було присвячено детальному аналізу системи оцінювання яка застосовується у гімназії. Цей аспект є важливим так як відбувається перехід до формувального оцінювання у всіх класах особливо у класах де запроваджується новий Державний стандарт базової загальної середньої освіти. Для оцінки було використано матеріали ДСЯО, зокрема </w:t>
      </w:r>
      <w:r w:rsidR="00EE2C65" w:rsidRPr="00EE2C65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="00EE2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C65" w:rsidRPr="00EE2C65">
        <w:rPr>
          <w:rFonts w:ascii="Times New Roman" w:hAnsi="Times New Roman" w:cs="Times New Roman"/>
          <w:sz w:val="28"/>
          <w:szCs w:val="28"/>
          <w:lang w:val="uk-UA"/>
        </w:rPr>
        <w:t>до Методики, затвердженої наказом</w:t>
      </w:r>
      <w:r w:rsidR="00EE2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C65" w:rsidRPr="00EE2C65">
        <w:rPr>
          <w:rFonts w:ascii="Times New Roman" w:hAnsi="Times New Roman" w:cs="Times New Roman"/>
          <w:sz w:val="28"/>
          <w:szCs w:val="28"/>
          <w:lang w:val="uk-UA"/>
        </w:rPr>
        <w:t>Державної служби якості освіти України</w:t>
      </w:r>
      <w:r w:rsidR="00EE2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C65" w:rsidRPr="00EE2C65">
        <w:rPr>
          <w:rFonts w:ascii="Times New Roman" w:hAnsi="Times New Roman" w:cs="Times New Roman"/>
          <w:sz w:val="28"/>
          <w:szCs w:val="28"/>
          <w:lang w:val="uk-UA"/>
        </w:rPr>
        <w:t>від 09.01.2020  № 01-11/1 (в редакції наказу Державної служби якості освіти від  27.08.2020 № 01-11/42</w:t>
      </w:r>
      <w:r w:rsidR="00EE2C65">
        <w:rPr>
          <w:rFonts w:ascii="Times New Roman" w:hAnsi="Times New Roman" w:cs="Times New Roman"/>
          <w:sz w:val="28"/>
          <w:szCs w:val="28"/>
          <w:lang w:val="uk-UA"/>
        </w:rPr>
        <w:t xml:space="preserve">) в якому викладено </w:t>
      </w:r>
      <w:r w:rsidR="00EE2C65" w:rsidRPr="00EE2C65">
        <w:rPr>
          <w:rFonts w:ascii="Times New Roman" w:hAnsi="Times New Roman" w:cs="Times New Roman"/>
          <w:sz w:val="28"/>
          <w:szCs w:val="28"/>
          <w:lang w:val="uk-UA"/>
        </w:rPr>
        <w:t>Орієнтовні рівні якості освітніх та управлінських процесів</w:t>
      </w:r>
      <w:r w:rsidR="00EE2C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C65" w:rsidRPr="00EE2C65">
        <w:rPr>
          <w:rFonts w:ascii="Times New Roman" w:hAnsi="Times New Roman" w:cs="Times New Roman"/>
          <w:sz w:val="28"/>
          <w:szCs w:val="28"/>
          <w:lang w:val="uk-UA"/>
        </w:rPr>
        <w:t>для самооцінювання закладу освіти</w:t>
      </w:r>
      <w:r w:rsidR="00EE2C65">
        <w:rPr>
          <w:rFonts w:ascii="Times New Roman" w:hAnsi="Times New Roman" w:cs="Times New Roman"/>
          <w:sz w:val="28"/>
          <w:szCs w:val="28"/>
          <w:lang w:val="uk-UA"/>
        </w:rPr>
        <w:t>. Загальна оцінка наведена у таблиці.</w:t>
      </w:r>
    </w:p>
    <w:p w:rsidR="00EE2C65" w:rsidRDefault="00EE2C65" w:rsidP="00EE2C6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</w:t>
      </w:r>
    </w:p>
    <w:p w:rsidR="00EE2C65" w:rsidRDefault="00EE2C65" w:rsidP="00EE2C6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рівня освітніх та управлінських процесів у Новознам’янській гімназії</w:t>
      </w:r>
    </w:p>
    <w:p w:rsidR="00EE2C65" w:rsidRPr="00EE2C65" w:rsidRDefault="00EE2C65" w:rsidP="00EE2C6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7"/>
        <w:gridCol w:w="2225"/>
        <w:gridCol w:w="4740"/>
        <w:gridCol w:w="1148"/>
      </w:tblGrid>
      <w:tr w:rsidR="00EE2C65" w:rsidRPr="00EE2C65" w:rsidTr="00EE2C65">
        <w:trPr>
          <w:tblHeader/>
        </w:trPr>
        <w:tc>
          <w:tcPr>
            <w:tcW w:w="2165" w:type="dxa"/>
          </w:tcPr>
          <w:p w:rsidR="00EE2C65" w:rsidRPr="00A31661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Вимога/правило</w:t>
            </w:r>
          </w:p>
        </w:tc>
        <w:tc>
          <w:tcPr>
            <w:tcW w:w="2225" w:type="dxa"/>
          </w:tcPr>
          <w:p w:rsidR="00EE2C65" w:rsidRPr="00A31661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Критерій</w:t>
            </w:r>
          </w:p>
        </w:tc>
        <w:tc>
          <w:tcPr>
            <w:tcW w:w="4740" w:type="dxa"/>
          </w:tcPr>
          <w:p w:rsidR="00EE2C65" w:rsidRPr="00A31661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Текстовий опис</w:t>
            </w:r>
          </w:p>
        </w:tc>
        <w:tc>
          <w:tcPr>
            <w:tcW w:w="1036" w:type="dxa"/>
          </w:tcPr>
          <w:p w:rsidR="00EE2C65" w:rsidRPr="00A31661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Бальна оцінка</w:t>
            </w:r>
          </w:p>
        </w:tc>
      </w:tr>
      <w:tr w:rsidR="00EE2C65" w:rsidRPr="00EE2C65" w:rsidTr="00EE2C65">
        <w:tc>
          <w:tcPr>
            <w:tcW w:w="10166" w:type="dxa"/>
            <w:gridSpan w:val="4"/>
          </w:tcPr>
          <w:p w:rsidR="00EE2C65" w:rsidRPr="00A31661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Освітнє середовище</w:t>
            </w:r>
          </w:p>
        </w:tc>
      </w:tr>
      <w:tr w:rsidR="00EE2C65" w:rsidRPr="00EE2C65" w:rsidTr="00EE2C65">
        <w:tc>
          <w:tcPr>
            <w:tcW w:w="2165" w:type="dxa"/>
            <w:vMerge w:val="restart"/>
          </w:tcPr>
          <w:p w:rsidR="00EE2C65" w:rsidRPr="00EE2C65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системи оцінювання результатів навчання учнів, яка забезпечує справедливе, неупереджене, </w:t>
            </w:r>
            <w:r w:rsidRPr="00EE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об’єктивне та доброчесне оцінювання</w:t>
            </w:r>
          </w:p>
        </w:tc>
        <w:tc>
          <w:tcPr>
            <w:tcW w:w="2225" w:type="dxa"/>
          </w:tcPr>
          <w:p w:rsidR="00EE2C65" w:rsidRPr="00EE2C65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2.1.2 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4740" w:type="dxa"/>
          </w:tcPr>
          <w:p w:rsidR="00EE2C65" w:rsidRPr="00EE2C65" w:rsidRDefault="00445443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оцінювання у закладі освіти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ґрунтується на компетентнісному підході.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застосовують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різні 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прийоми формувального оцінювання результатів навчання учнів</w:t>
            </w:r>
          </w:p>
        </w:tc>
        <w:tc>
          <w:tcPr>
            <w:tcW w:w="1036" w:type="dxa"/>
          </w:tcPr>
          <w:p w:rsidR="00EE2C65" w:rsidRPr="00EE2C65" w:rsidRDefault="00445443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E2C65" w:rsidRPr="00445443" w:rsidTr="00EE2C65">
        <w:tc>
          <w:tcPr>
            <w:tcW w:w="2165" w:type="dxa"/>
            <w:vMerge/>
          </w:tcPr>
          <w:p w:rsidR="00EE2C65" w:rsidRPr="00EE2C65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EE2C65" w:rsidRPr="00EE2C65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2.1.3 Здобувачі освіти вважають оцінювання результатів навчання справедливим і об’єктивним,</w:t>
            </w:r>
          </w:p>
        </w:tc>
        <w:tc>
          <w:tcPr>
            <w:tcW w:w="4740" w:type="dxa"/>
          </w:tcPr>
          <w:p w:rsidR="00EE2C65" w:rsidRPr="00445443" w:rsidRDefault="00445443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Більшість</w:t>
            </w:r>
            <w:r w:rsidRPr="00445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опитаних здобувачів освіти вважають оцінювання їхніх результатів навчання в закладі освіти справедливим і об’єктивним</w:t>
            </w:r>
          </w:p>
        </w:tc>
        <w:tc>
          <w:tcPr>
            <w:tcW w:w="1036" w:type="dxa"/>
          </w:tcPr>
          <w:p w:rsidR="00EE2C65" w:rsidRPr="00EE2C65" w:rsidRDefault="00445443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E2C65" w:rsidRPr="00EE2C65" w:rsidTr="00EE2C65">
        <w:tc>
          <w:tcPr>
            <w:tcW w:w="2165" w:type="dxa"/>
            <w:vMerge w:val="restart"/>
          </w:tcPr>
          <w:p w:rsidR="00EE2C65" w:rsidRPr="00EE2C65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2225" w:type="dxa"/>
          </w:tcPr>
          <w:p w:rsidR="00EE2C65" w:rsidRPr="00EE2C65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2.3.1 Заклад освіти сприяє формуванню у здобувачів освіти відповідального ставлення до результатів навчання,</w:t>
            </w:r>
          </w:p>
        </w:tc>
        <w:tc>
          <w:tcPr>
            <w:tcW w:w="4740" w:type="dxa"/>
          </w:tcPr>
          <w:p w:rsidR="00EE2C65" w:rsidRPr="00EE2C65" w:rsidRDefault="00445443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сприяє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формуванню у здобувачів освіти відповідального ставлення до результатів навчання</w:t>
            </w:r>
          </w:p>
        </w:tc>
        <w:tc>
          <w:tcPr>
            <w:tcW w:w="1036" w:type="dxa"/>
          </w:tcPr>
          <w:p w:rsidR="00EE2C65" w:rsidRPr="00EE2C65" w:rsidRDefault="00445443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E2C65" w:rsidRPr="00445443" w:rsidTr="00EE2C65">
        <w:tc>
          <w:tcPr>
            <w:tcW w:w="2165" w:type="dxa"/>
            <w:vMerge/>
          </w:tcPr>
          <w:p w:rsidR="00EE2C65" w:rsidRPr="00EE2C65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EE2C65" w:rsidRPr="00EE2C65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C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2.3.2 Заклад освіти забезпечує самооцінювання та взаємооцінювання здобувачів освіти</w:t>
            </w:r>
          </w:p>
        </w:tc>
        <w:tc>
          <w:tcPr>
            <w:tcW w:w="4740" w:type="dxa"/>
          </w:tcPr>
          <w:p w:rsidR="00EE2C65" w:rsidRPr="00EE2C65" w:rsidRDefault="00445443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 освіти</w:t>
            </w:r>
            <w:r w:rsidRPr="004454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отримують можливість вибору</w:t>
            </w:r>
            <w:r w:rsidRPr="00445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рівня навчальних завдань і напрямів навчальної діяльності та необхідну допомогу в навчальній діяльності.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здобувачів освіти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відповідально ставиться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процесу навчання</w:t>
            </w:r>
          </w:p>
        </w:tc>
        <w:tc>
          <w:tcPr>
            <w:tcW w:w="1036" w:type="dxa"/>
          </w:tcPr>
          <w:p w:rsidR="00EE2C65" w:rsidRPr="00EE2C65" w:rsidRDefault="00445443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E2C65" w:rsidRPr="00EE2C65" w:rsidTr="0021734E">
        <w:tc>
          <w:tcPr>
            <w:tcW w:w="9130" w:type="dxa"/>
            <w:gridSpan w:val="3"/>
          </w:tcPr>
          <w:p w:rsidR="00EE2C65" w:rsidRPr="00A31661" w:rsidRDefault="00EE2C65" w:rsidP="00EE2C6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Загалом по напряму</w:t>
            </w:r>
          </w:p>
        </w:tc>
        <w:tc>
          <w:tcPr>
            <w:tcW w:w="1036" w:type="dxa"/>
          </w:tcPr>
          <w:p w:rsidR="00EE2C65" w:rsidRPr="00A31661" w:rsidRDefault="00A31661" w:rsidP="00EE2C6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2,67</w:t>
            </w:r>
          </w:p>
        </w:tc>
      </w:tr>
      <w:tr w:rsidR="00FA5E70" w:rsidRPr="00EE2C65" w:rsidTr="006743D6">
        <w:tc>
          <w:tcPr>
            <w:tcW w:w="10166" w:type="dxa"/>
            <w:gridSpan w:val="4"/>
          </w:tcPr>
          <w:p w:rsidR="00FA5E70" w:rsidRPr="00A31661" w:rsidRDefault="00FA5E70" w:rsidP="00EE2C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Педагогічна діяльність педагогічних працівників</w:t>
            </w:r>
          </w:p>
        </w:tc>
      </w:tr>
      <w:tr w:rsidR="00EE2C65" w:rsidRPr="00445443" w:rsidTr="00EE2C65">
        <w:tc>
          <w:tcPr>
            <w:tcW w:w="2165" w:type="dxa"/>
          </w:tcPr>
          <w:p w:rsidR="00EE2C65" w:rsidRPr="00EE2C65" w:rsidRDefault="00FA5E70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2225" w:type="dxa"/>
          </w:tcPr>
          <w:p w:rsidR="00EE2C65" w:rsidRPr="00EE2C65" w:rsidRDefault="00FA5E70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 Здобувачі освіти отримують від педагогічних працівників інформацію про критерії, правила та процедури оцінювання навчальних досягнень,</w:t>
            </w:r>
          </w:p>
        </w:tc>
        <w:tc>
          <w:tcPr>
            <w:tcW w:w="4740" w:type="dxa"/>
          </w:tcPr>
          <w:p w:rsidR="00EE2C65" w:rsidRDefault="00A31661" w:rsidP="00EE2C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Критерії, правила та процедури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оцінювання результатів навчання оприлюднено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лише на сайті закладу освіти (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наприклад,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змісті освітньої програми)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A31661" w:rsidRPr="00A31661" w:rsidRDefault="00A31661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Більшість </w:t>
            </w:r>
            <w:r w:rsidRPr="00A31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отримують </w:t>
            </w:r>
            <w:r w:rsidRPr="00A31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інформацію про критерії, правила та процедури оцінювання їхніх результатів навчання визначеним у закладі способом, у тому числі від </w:t>
            </w:r>
            <w:r w:rsidRPr="00A3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педагогічних працівників</w:t>
            </w:r>
          </w:p>
        </w:tc>
        <w:tc>
          <w:tcPr>
            <w:tcW w:w="1036" w:type="dxa"/>
          </w:tcPr>
          <w:p w:rsidR="00EE2C65" w:rsidRPr="00EE2C65" w:rsidRDefault="00A31661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</w:tr>
      <w:tr w:rsidR="00EE2C65" w:rsidRPr="00EE2C65" w:rsidTr="00EE2C65">
        <w:tc>
          <w:tcPr>
            <w:tcW w:w="2165" w:type="dxa"/>
          </w:tcPr>
          <w:p w:rsidR="00EE2C65" w:rsidRPr="00EE2C65" w:rsidRDefault="00FA5E70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2225" w:type="dxa"/>
          </w:tcPr>
          <w:p w:rsidR="00EE2C65" w:rsidRPr="00EE2C65" w:rsidRDefault="00FA5E70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2.2.2 У закладі освіти впроваджується система формувального оцінювання,</w:t>
            </w:r>
          </w:p>
        </w:tc>
        <w:tc>
          <w:tcPr>
            <w:tcW w:w="4740" w:type="dxa"/>
          </w:tcPr>
          <w:p w:rsidR="00EE2C65" w:rsidRPr="00EE2C65" w:rsidRDefault="00A31661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Впроваджена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 формувального оцінювання </w:t>
            </w:r>
            <w:r w:rsidRPr="00242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сприяє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особистісному поступу здобувачів освіти. </w:t>
            </w:r>
            <w:r w:rsidRPr="002428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Більшість </w:t>
            </w:r>
            <w:r w:rsidRPr="00242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учителів використовують у своїй роботі формувальне оцінювання,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1036" w:type="dxa"/>
          </w:tcPr>
          <w:p w:rsidR="00EE2C65" w:rsidRPr="00EE2C65" w:rsidRDefault="00A31661" w:rsidP="00EE2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A5E70" w:rsidRPr="00EE2C65" w:rsidTr="004B775A">
        <w:tc>
          <w:tcPr>
            <w:tcW w:w="9130" w:type="dxa"/>
            <w:gridSpan w:val="3"/>
          </w:tcPr>
          <w:p w:rsidR="00FA5E70" w:rsidRPr="00A31661" w:rsidRDefault="00FA5E70" w:rsidP="00EE2C6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Загалом по напряму</w:t>
            </w:r>
          </w:p>
        </w:tc>
        <w:tc>
          <w:tcPr>
            <w:tcW w:w="1036" w:type="dxa"/>
          </w:tcPr>
          <w:p w:rsidR="00FA5E70" w:rsidRPr="00A31661" w:rsidRDefault="00A31661" w:rsidP="00EE2C6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2,75</w:t>
            </w:r>
          </w:p>
        </w:tc>
      </w:tr>
      <w:tr w:rsidR="00FA5E70" w:rsidRPr="00EE2C65" w:rsidTr="00F2030D">
        <w:tc>
          <w:tcPr>
            <w:tcW w:w="10166" w:type="dxa"/>
            <w:gridSpan w:val="4"/>
          </w:tcPr>
          <w:p w:rsidR="00FA5E70" w:rsidRPr="00A31661" w:rsidRDefault="00FA5E70" w:rsidP="00EE2C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Управлінські процеси</w:t>
            </w:r>
          </w:p>
        </w:tc>
      </w:tr>
      <w:tr w:rsidR="00FA5E70" w:rsidRPr="00EE2C65" w:rsidTr="00EE2C65">
        <w:tc>
          <w:tcPr>
            <w:tcW w:w="2165" w:type="dxa"/>
          </w:tcPr>
          <w:p w:rsidR="00FA5E70" w:rsidRPr="00EE2C65" w:rsidRDefault="00FA5E70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2225" w:type="dxa"/>
          </w:tcPr>
          <w:p w:rsidR="00FA5E70" w:rsidRPr="005B6556" w:rsidRDefault="00FA5E70" w:rsidP="00FA5E70">
            <w:pPr>
              <w:rPr>
                <w:rFonts w:ascii="Times New Roman" w:hAnsi="Times New Roman"/>
                <w:sz w:val="24"/>
                <w:szCs w:val="24"/>
              </w:rPr>
            </w:pPr>
            <w:r w:rsidRPr="005B6556"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  <w:r w:rsidRPr="005B6556">
              <w:rPr>
                <w:rFonts w:ascii="Times New Roman" w:eastAsia="Times New Roman" w:hAnsi="Times New Roman"/>
                <w:sz w:val="24"/>
                <w:szCs w:val="24"/>
              </w:rPr>
              <w:t>У закладі освіти здійснюється аналіз результатів навчання здобувачів освіти</w:t>
            </w:r>
            <w:r w:rsidRPr="005B655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740" w:type="dxa"/>
          </w:tcPr>
          <w:p w:rsidR="00FA5E70" w:rsidRPr="00EE2C65" w:rsidRDefault="00A31661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визначено порядок 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внутрішнього моніторингу для дослідження стану і результатів навчання здобувачів освіти  та освітньої діяльності закладу освіти.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Систематично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проводяться моніторинги результатів навчання здобувачів освіти з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усіх предметів (курсів) 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>інваріантної частини</w:t>
            </w:r>
          </w:p>
        </w:tc>
        <w:tc>
          <w:tcPr>
            <w:tcW w:w="1036" w:type="dxa"/>
          </w:tcPr>
          <w:p w:rsidR="00FA5E70" w:rsidRPr="00EE2C65" w:rsidRDefault="00A31661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A5E70" w:rsidRPr="00EE2C65" w:rsidTr="00EE2C65">
        <w:tc>
          <w:tcPr>
            <w:tcW w:w="2165" w:type="dxa"/>
            <w:vMerge w:val="restart"/>
          </w:tcPr>
          <w:p w:rsidR="00FA5E70" w:rsidRPr="00EE2C65" w:rsidRDefault="00FA5E70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2225" w:type="dxa"/>
          </w:tcPr>
          <w:p w:rsidR="00FA5E70" w:rsidRPr="00EE2C65" w:rsidRDefault="00FA5E70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4.5.1 Заклад освіти впроваджує політику академічної доброчесності,</w:t>
            </w:r>
          </w:p>
        </w:tc>
        <w:tc>
          <w:tcPr>
            <w:tcW w:w="4740" w:type="dxa"/>
          </w:tcPr>
          <w:p w:rsidR="00FA5E70" w:rsidRPr="00EE2C65" w:rsidRDefault="00A31661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передбачені 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механізми забезпечення академічної доброчесності, однак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проводяться поодинокі заходи 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щодо її формування.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Близько половини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 та педагогічних працівників поінформовані про необхідність дотримуватись академічної доброчесності</w:t>
            </w:r>
          </w:p>
        </w:tc>
        <w:tc>
          <w:tcPr>
            <w:tcW w:w="1036" w:type="dxa"/>
          </w:tcPr>
          <w:p w:rsidR="00FA5E70" w:rsidRPr="00EE2C65" w:rsidRDefault="00A31661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5E70" w:rsidRPr="00EE2C65" w:rsidTr="00EE2C65">
        <w:tc>
          <w:tcPr>
            <w:tcW w:w="2165" w:type="dxa"/>
            <w:vMerge/>
          </w:tcPr>
          <w:p w:rsidR="00FA5E70" w:rsidRPr="00EE2C65" w:rsidRDefault="00FA5E70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FA5E70" w:rsidRPr="00EE2C65" w:rsidRDefault="00FA5E70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4.5.2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4740" w:type="dxa"/>
          </w:tcPr>
          <w:p w:rsidR="00FA5E70" w:rsidRPr="00EE2C65" w:rsidRDefault="00A31661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24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</w:t>
            </w:r>
            <w:r w:rsidRPr="002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освітніх та інформаційних заходів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1036" w:type="dxa"/>
          </w:tcPr>
          <w:p w:rsidR="00FA5E70" w:rsidRPr="00EE2C65" w:rsidRDefault="00A31661" w:rsidP="00FA5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A5E70" w:rsidRPr="00EE2C65" w:rsidTr="00DE30D6">
        <w:tc>
          <w:tcPr>
            <w:tcW w:w="9130" w:type="dxa"/>
            <w:gridSpan w:val="3"/>
          </w:tcPr>
          <w:p w:rsidR="00FA5E70" w:rsidRPr="00A31661" w:rsidRDefault="00FA5E70" w:rsidP="00FA5E7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Загалом по напряму</w:t>
            </w:r>
          </w:p>
        </w:tc>
        <w:tc>
          <w:tcPr>
            <w:tcW w:w="1036" w:type="dxa"/>
          </w:tcPr>
          <w:p w:rsidR="00FA5E70" w:rsidRPr="00A31661" w:rsidRDefault="00A31661" w:rsidP="00FA5E7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316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3,33</w:t>
            </w:r>
          </w:p>
        </w:tc>
      </w:tr>
    </w:tbl>
    <w:p w:rsidR="00EE2C65" w:rsidRDefault="00EE2C65" w:rsidP="00EE2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661" w:rsidRDefault="00A31661" w:rsidP="00EE2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Проаналізувавши отримані бальні результати за напрямами ми можемо визначити такі оцінки стану роботи з них:</w:t>
      </w:r>
    </w:p>
    <w:p w:rsidR="00A31661" w:rsidRDefault="00A31661" w:rsidP="00A316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Освітнє середовище – 2,67 (достатній рівень);</w:t>
      </w:r>
    </w:p>
    <w:p w:rsidR="00A31661" w:rsidRDefault="00A31661" w:rsidP="00A316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Педагогічна діяльність педагогічних працівників – 2,75 (достатній рівень);</w:t>
      </w:r>
    </w:p>
    <w:p w:rsidR="00D86773" w:rsidRDefault="00A31661" w:rsidP="00D867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Управлінські процеси – 3,33 (достатній рівень).</w:t>
      </w:r>
    </w:p>
    <w:p w:rsidR="00D86773" w:rsidRDefault="00D86773" w:rsidP="00D867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покращення оцінки моніторингу та підвищення якості освітнього процесу в гімназії можна рекомендувати:</w:t>
      </w:r>
    </w:p>
    <w:p w:rsidR="00D86773" w:rsidRDefault="00D86773" w:rsidP="00D8677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Покращити систему інформування здобувачів освіти та їх батьків, щодо критеріїв та процедур оцінювання з конкретних предметів та курсів.</w:t>
      </w:r>
    </w:p>
    <w:p w:rsidR="00D86773" w:rsidRPr="00D86773" w:rsidRDefault="00D86773" w:rsidP="00D8677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механізм контролю за дотриманням академічної доброчесності який був би загальним для всіх предметів та курсів.</w:t>
      </w:r>
      <w:bookmarkStart w:id="0" w:name="_GoBack"/>
      <w:bookmarkEnd w:id="0"/>
    </w:p>
    <w:sectPr w:rsidR="00D86773" w:rsidRPr="00D86773" w:rsidSect="00063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313A"/>
    <w:multiLevelType w:val="hybridMultilevel"/>
    <w:tmpl w:val="19A2E3D8"/>
    <w:lvl w:ilvl="0" w:tplc="88467B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67722E"/>
    <w:multiLevelType w:val="hybridMultilevel"/>
    <w:tmpl w:val="2CB444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A5"/>
    <w:rsid w:val="000635A5"/>
    <w:rsid w:val="00097F72"/>
    <w:rsid w:val="00445443"/>
    <w:rsid w:val="00455BD9"/>
    <w:rsid w:val="00A31661"/>
    <w:rsid w:val="00D86773"/>
    <w:rsid w:val="00EE2C65"/>
    <w:rsid w:val="00F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6350"/>
  <w15:chartTrackingRefBased/>
  <w15:docId w15:val="{0B1B3B2C-9043-4F9D-8C51-38FE115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35A5"/>
    <w:rPr>
      <w:color w:val="0000FF"/>
      <w:u w:val="single"/>
    </w:rPr>
  </w:style>
  <w:style w:type="table" w:styleId="a4">
    <w:name w:val="Table Grid"/>
    <w:basedOn w:val="a1"/>
    <w:uiPriority w:val="39"/>
    <w:rsid w:val="00E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hyperlink" Target="https://osvita.ua/legislation/law/2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MetodPC2</dc:creator>
  <cp:keywords/>
  <dc:description/>
  <cp:lastModifiedBy>MetodPC2</cp:lastModifiedBy>
  <cp:revision>2</cp:revision>
  <dcterms:created xsi:type="dcterms:W3CDTF">2024-06-18T07:06:00Z</dcterms:created>
  <dcterms:modified xsi:type="dcterms:W3CDTF">2024-06-18T07:06:00Z</dcterms:modified>
</cp:coreProperties>
</file>